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88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「行政院環境保護</w:t>
      </w:r>
      <w:proofErr w:type="gramStart"/>
      <w:r w:rsidRPr="00395524">
        <w:rPr>
          <w:rFonts w:ascii="Times New Roman" w:hAnsi="Times New Roman"/>
          <w:bCs/>
          <w:sz w:val="28"/>
          <w:szCs w:val="28"/>
        </w:rPr>
        <w:t>署</w:t>
      </w:r>
      <w:r w:rsidR="003625CC" w:rsidRPr="00395524">
        <w:rPr>
          <w:rFonts w:ascii="Times New Roman" w:hAnsi="Times New Roman"/>
          <w:bCs/>
          <w:sz w:val="28"/>
          <w:szCs w:val="28"/>
        </w:rPr>
        <w:t>毒災防</w:t>
      </w:r>
      <w:proofErr w:type="gramEnd"/>
      <w:r w:rsidR="003625CC" w:rsidRPr="00395524">
        <w:rPr>
          <w:rFonts w:ascii="Times New Roman" w:hAnsi="Times New Roman"/>
          <w:bCs/>
          <w:sz w:val="28"/>
          <w:szCs w:val="28"/>
        </w:rPr>
        <w:t>救查詢</w:t>
      </w:r>
      <w:r w:rsidRPr="00395524">
        <w:rPr>
          <w:rFonts w:ascii="Times New Roman" w:hAnsi="Times New Roman"/>
          <w:bCs/>
          <w:sz w:val="28"/>
          <w:szCs w:val="28"/>
        </w:rPr>
        <w:t>系統」維護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第</w:t>
      </w:r>
      <w:r w:rsidR="008A1805">
        <w:rPr>
          <w:rFonts w:ascii="Times New Roman" w:hAnsi="Times New Roman" w:hint="eastAsia"/>
          <w:bCs/>
          <w:sz w:val="28"/>
          <w:szCs w:val="28"/>
        </w:rPr>
        <w:t>4</w:t>
      </w:r>
      <w:r w:rsidRPr="00395524">
        <w:rPr>
          <w:rFonts w:ascii="Times New Roman" w:hAnsi="Times New Roman"/>
          <w:bCs/>
          <w:sz w:val="28"/>
          <w:szCs w:val="28"/>
        </w:rPr>
        <w:t>季工作報告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維護期間：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8A1805">
        <w:rPr>
          <w:rFonts w:ascii="Times New Roman" w:hAnsi="Times New Roman" w:hint="eastAsia"/>
          <w:bCs/>
          <w:sz w:val="28"/>
          <w:szCs w:val="28"/>
        </w:rPr>
        <w:t>10</w:t>
      </w:r>
      <w:r w:rsidRPr="00395524">
        <w:rPr>
          <w:rFonts w:ascii="Times New Roman" w:hAnsi="Times New Roman"/>
          <w:bCs/>
          <w:sz w:val="28"/>
          <w:szCs w:val="28"/>
        </w:rPr>
        <w:t xml:space="preserve">/01 ~ 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8A1805">
        <w:rPr>
          <w:rFonts w:ascii="Times New Roman" w:hAnsi="Times New Roman" w:hint="eastAsia"/>
          <w:bCs/>
          <w:sz w:val="28"/>
          <w:szCs w:val="28"/>
        </w:rPr>
        <w:t>11</w:t>
      </w:r>
      <w:r w:rsidR="003625CC" w:rsidRPr="00395524">
        <w:rPr>
          <w:rFonts w:ascii="Times New Roman" w:hAnsi="Times New Roman"/>
          <w:bCs/>
          <w:sz w:val="28"/>
          <w:szCs w:val="28"/>
        </w:rPr>
        <w:t>/</w:t>
      </w:r>
      <w:r w:rsidR="008A1805">
        <w:rPr>
          <w:rFonts w:ascii="Times New Roman" w:hAnsi="Times New Roman" w:hint="eastAsia"/>
          <w:bCs/>
          <w:sz w:val="28"/>
          <w:szCs w:val="28"/>
        </w:rPr>
        <w:t>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6099"/>
        <w:gridCol w:w="2694"/>
        <w:gridCol w:w="1075"/>
      </w:tblGrid>
      <w:tr w:rsidR="00B61D42" w:rsidRPr="00395524" w:rsidTr="00395524">
        <w:tc>
          <w:tcPr>
            <w:tcW w:w="38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項目</w:t>
            </w:r>
          </w:p>
        </w:tc>
        <w:tc>
          <w:tcPr>
            <w:tcW w:w="2855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工作內容</w:t>
            </w:r>
          </w:p>
        </w:tc>
        <w:tc>
          <w:tcPr>
            <w:tcW w:w="126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備註</w:t>
            </w:r>
          </w:p>
        </w:tc>
        <w:tc>
          <w:tcPr>
            <w:tcW w:w="503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負責人</w:t>
            </w:r>
          </w:p>
        </w:tc>
      </w:tr>
      <w:tr w:rsidR="00B61D42" w:rsidRPr="00395524" w:rsidTr="00395524">
        <w:trPr>
          <w:trHeight w:val="358"/>
        </w:trPr>
        <w:tc>
          <w:tcPr>
            <w:tcW w:w="381" w:type="pct"/>
          </w:tcPr>
          <w:p w:rsidR="009B6B17" w:rsidRPr="00395524" w:rsidRDefault="009B6B17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55" w:type="pct"/>
          </w:tcPr>
          <w:p w:rsidR="009B6B17" w:rsidRPr="00395524" w:rsidRDefault="008A1805" w:rsidP="0031748D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10-11</w:t>
            </w:r>
            <w:r w:rsidR="00395524" w:rsidRPr="00395524">
              <w:rPr>
                <w:rFonts w:ascii="Times New Roman" w:hAnsi="Times New Roman" w:hint="eastAsia"/>
                <w:sz w:val="28"/>
                <w:szCs w:val="28"/>
              </w:rPr>
              <w:t>月例行性系統維護</w:t>
            </w:r>
          </w:p>
          <w:p w:rsidR="00395524" w:rsidRPr="00395524" w:rsidRDefault="008A1805" w:rsidP="008A1805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10</w:t>
            </w:r>
            <w:r w:rsidR="005757A8" w:rsidRPr="005757A8">
              <w:rPr>
                <w:rFonts w:ascii="Times New Roman" w:hAnsi="Times New Roman"/>
                <w:sz w:val="28"/>
                <w:szCs w:val="28"/>
              </w:rPr>
              <w:t>月份完成</w:t>
            </w:r>
            <w:r>
              <w:rPr>
                <w:rFonts w:ascii="Times New Roman" w:hAnsi="Times New Roman" w:hint="eastAsia"/>
                <w:sz w:val="28"/>
                <w:szCs w:val="28"/>
              </w:rPr>
              <w:t>7</w:t>
            </w:r>
            <w:r w:rsidR="005757A8" w:rsidRPr="005757A8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</w:tc>
        <w:tc>
          <w:tcPr>
            <w:tcW w:w="1261" w:type="pct"/>
          </w:tcPr>
          <w:p w:rsidR="005757A8" w:rsidRDefault="005757A8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395524" w:rsidRPr="00395524" w:rsidRDefault="008A1805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A1805">
              <w:rPr>
                <w:rFonts w:ascii="Times New Roman" w:hAnsi="Times New Roman"/>
                <w:sz w:val="28"/>
                <w:szCs w:val="28"/>
              </w:rPr>
              <w:t>10/16</w:t>
            </w:r>
          </w:p>
        </w:tc>
        <w:tc>
          <w:tcPr>
            <w:tcW w:w="503" w:type="pct"/>
          </w:tcPr>
          <w:p w:rsidR="009B6B17" w:rsidRPr="00395524" w:rsidRDefault="003625CC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8B7B8C" w:rsidRPr="00395524" w:rsidTr="00395524">
        <w:trPr>
          <w:trHeight w:val="358"/>
        </w:trPr>
        <w:tc>
          <w:tcPr>
            <w:tcW w:w="381" w:type="pct"/>
          </w:tcPr>
          <w:p w:rsidR="008B7B8C" w:rsidRPr="00395524" w:rsidRDefault="008B7B8C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2855" w:type="pct"/>
          </w:tcPr>
          <w:p w:rsidR="008B7B8C" w:rsidRDefault="008A1805" w:rsidP="0031748D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1805">
              <w:rPr>
                <w:rFonts w:hint="eastAsia"/>
                <w:sz w:val="28"/>
              </w:rPr>
              <w:t>提供毒災系統</w:t>
            </w:r>
            <w:proofErr w:type="gramEnd"/>
            <w:r w:rsidRPr="008A1805">
              <w:rPr>
                <w:rFonts w:hint="eastAsia"/>
                <w:sz w:val="28"/>
              </w:rPr>
              <w:t>上提交</w:t>
            </w:r>
            <w:r w:rsidRPr="008A1805">
              <w:rPr>
                <w:sz w:val="28"/>
              </w:rPr>
              <w:t>96-101年1、2號作業出勤總表</w:t>
            </w:r>
            <w:r w:rsidRPr="008A1805">
              <w:rPr>
                <w:rFonts w:hint="eastAsia"/>
                <w:sz w:val="28"/>
              </w:rPr>
              <w:t>的案件資料（需包含地址、管編）</w:t>
            </w:r>
          </w:p>
        </w:tc>
        <w:tc>
          <w:tcPr>
            <w:tcW w:w="1261" w:type="pct"/>
          </w:tcPr>
          <w:p w:rsidR="008B7B8C" w:rsidRDefault="00530C37" w:rsidP="00530C3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30C37">
              <w:rPr>
                <w:rFonts w:ascii="Times New Roman" w:hAnsi="Times New Roman" w:hint="eastAsia"/>
                <w:sz w:val="28"/>
                <w:szCs w:val="28"/>
              </w:rPr>
              <w:t>請參考</w:t>
            </w:r>
            <w:r>
              <w:rPr>
                <w:rFonts w:ascii="Times New Roman" w:hAnsi="Times New Roman" w:hint="eastAsia"/>
                <w:sz w:val="28"/>
                <w:szCs w:val="28"/>
              </w:rPr>
              <w:t>10</w:t>
            </w:r>
            <w:bookmarkStart w:id="0" w:name="_GoBack"/>
            <w:bookmarkEnd w:id="0"/>
            <w:r w:rsidRPr="00530C37">
              <w:rPr>
                <w:rFonts w:ascii="Times New Roman" w:hAnsi="Times New Roman"/>
                <w:sz w:val="28"/>
                <w:szCs w:val="28"/>
              </w:rPr>
              <w:t>系統維護記錄</w:t>
            </w:r>
          </w:p>
        </w:tc>
        <w:tc>
          <w:tcPr>
            <w:tcW w:w="503" w:type="pct"/>
          </w:tcPr>
          <w:p w:rsidR="008B7B8C" w:rsidRPr="00395524" w:rsidRDefault="008B7B8C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395524" w:rsidRPr="00395524" w:rsidTr="00395524">
        <w:tc>
          <w:tcPr>
            <w:tcW w:w="381" w:type="pct"/>
          </w:tcPr>
          <w:p w:rsidR="00395524" w:rsidRPr="00395524" w:rsidRDefault="00395524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pct"/>
          </w:tcPr>
          <w:p w:rsidR="00395524" w:rsidRPr="00395524" w:rsidRDefault="00395524" w:rsidP="00811F33">
            <w:pPr>
              <w:rPr>
                <w:sz w:val="28"/>
                <w:szCs w:val="28"/>
              </w:rPr>
            </w:pPr>
          </w:p>
        </w:tc>
        <w:tc>
          <w:tcPr>
            <w:tcW w:w="1261" w:type="pct"/>
          </w:tcPr>
          <w:p w:rsidR="00395524" w:rsidRPr="00395524" w:rsidRDefault="00395524" w:rsidP="001C3F8F">
            <w:pPr>
              <w:rPr>
                <w:sz w:val="28"/>
                <w:szCs w:val="28"/>
              </w:rPr>
            </w:pPr>
          </w:p>
        </w:tc>
        <w:tc>
          <w:tcPr>
            <w:tcW w:w="503" w:type="pct"/>
          </w:tcPr>
          <w:p w:rsidR="00395524" w:rsidRPr="00395524" w:rsidRDefault="00395524" w:rsidP="00B61D42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B17" w:rsidRPr="00395524" w:rsidRDefault="009B6B17" w:rsidP="009B6B17">
      <w:pPr>
        <w:spacing w:line="0" w:lineRule="atLeast"/>
        <w:jc w:val="both"/>
        <w:rPr>
          <w:sz w:val="28"/>
          <w:szCs w:val="28"/>
        </w:rPr>
      </w:pPr>
    </w:p>
    <w:p w:rsidR="00F00636" w:rsidRPr="00395524" w:rsidRDefault="00F00636">
      <w:pPr>
        <w:rPr>
          <w:sz w:val="28"/>
          <w:szCs w:val="28"/>
        </w:rPr>
      </w:pPr>
    </w:p>
    <w:sectPr w:rsidR="00F00636" w:rsidRPr="00395524" w:rsidSect="00C138D6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ACF" w:rsidRDefault="00BC3ACF" w:rsidP="00A506A6">
      <w:r>
        <w:separator/>
      </w:r>
    </w:p>
  </w:endnote>
  <w:endnote w:type="continuationSeparator" w:id="0">
    <w:p w:rsidR="00BC3ACF" w:rsidRDefault="00BC3ACF" w:rsidP="00A5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ACF" w:rsidRDefault="00BC3ACF" w:rsidP="00A506A6">
      <w:r>
        <w:separator/>
      </w:r>
    </w:p>
  </w:footnote>
  <w:footnote w:type="continuationSeparator" w:id="0">
    <w:p w:rsidR="00BC3ACF" w:rsidRDefault="00BC3ACF" w:rsidP="00A50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56B1"/>
    <w:multiLevelType w:val="hybridMultilevel"/>
    <w:tmpl w:val="3B20999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17"/>
    <w:rsid w:val="00047C89"/>
    <w:rsid w:val="00090218"/>
    <w:rsid w:val="0018248A"/>
    <w:rsid w:val="001B3088"/>
    <w:rsid w:val="00285B63"/>
    <w:rsid w:val="002A65E0"/>
    <w:rsid w:val="003625CC"/>
    <w:rsid w:val="00395524"/>
    <w:rsid w:val="00402487"/>
    <w:rsid w:val="004216B3"/>
    <w:rsid w:val="00455D12"/>
    <w:rsid w:val="00460DD2"/>
    <w:rsid w:val="004973E0"/>
    <w:rsid w:val="004A0ED0"/>
    <w:rsid w:val="004E4798"/>
    <w:rsid w:val="00530C37"/>
    <w:rsid w:val="005757A8"/>
    <w:rsid w:val="00683E3C"/>
    <w:rsid w:val="006B574B"/>
    <w:rsid w:val="006E1F9F"/>
    <w:rsid w:val="008A1805"/>
    <w:rsid w:val="008B7B8C"/>
    <w:rsid w:val="008F760A"/>
    <w:rsid w:val="009B6B17"/>
    <w:rsid w:val="009C09E4"/>
    <w:rsid w:val="00A506A6"/>
    <w:rsid w:val="00AC3B36"/>
    <w:rsid w:val="00B05377"/>
    <w:rsid w:val="00B61D42"/>
    <w:rsid w:val="00BC3ACF"/>
    <w:rsid w:val="00BD1D4F"/>
    <w:rsid w:val="00C115B5"/>
    <w:rsid w:val="00C138D6"/>
    <w:rsid w:val="00C31EFC"/>
    <w:rsid w:val="00C51907"/>
    <w:rsid w:val="00D970DE"/>
    <w:rsid w:val="00DD4DB1"/>
    <w:rsid w:val="00E938F9"/>
    <w:rsid w:val="00EE433D"/>
    <w:rsid w:val="00F00636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4</cp:revision>
  <dcterms:created xsi:type="dcterms:W3CDTF">2013-11-21T04:10:00Z</dcterms:created>
  <dcterms:modified xsi:type="dcterms:W3CDTF">2013-11-21T04:23:00Z</dcterms:modified>
</cp:coreProperties>
</file>