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25" w:rsidRPr="00B704C7" w:rsidRDefault="00E12825" w:rsidP="00E12825">
      <w:pPr>
        <w:spacing w:after="360" w:line="0" w:lineRule="atLeast"/>
        <w:jc w:val="center"/>
        <w:rPr>
          <w:sz w:val="28"/>
          <w:szCs w:val="28"/>
        </w:rPr>
      </w:pPr>
      <w:r w:rsidRPr="00B704C7">
        <w:rPr>
          <w:rFonts w:hint="eastAsia"/>
          <w:sz w:val="28"/>
          <w:szCs w:val="28"/>
        </w:rPr>
        <w:t>系統維護紀錄表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"/>
        <w:gridCol w:w="1134"/>
        <w:gridCol w:w="1843"/>
        <w:gridCol w:w="1559"/>
        <w:gridCol w:w="15"/>
        <w:gridCol w:w="456"/>
        <w:gridCol w:w="2859"/>
      </w:tblGrid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表單代號</w:t>
            </w:r>
          </w:p>
        </w:tc>
        <w:tc>
          <w:tcPr>
            <w:tcW w:w="1134" w:type="dxa"/>
          </w:tcPr>
          <w:p w:rsidR="00E12825" w:rsidRPr="00CC5302" w:rsidRDefault="00DC2DC2" w:rsidP="00C95A66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0</w:t>
            </w:r>
            <w:r w:rsidR="00C95A66">
              <w:rPr>
                <w:rFonts w:hint="eastAsia"/>
                <w:sz w:val="24"/>
              </w:rPr>
              <w:t>9</w:t>
            </w:r>
            <w:bookmarkStart w:id="0" w:name="_GoBack"/>
            <w:bookmarkEnd w:id="0"/>
          </w:p>
        </w:tc>
        <w:tc>
          <w:tcPr>
            <w:tcW w:w="3417" w:type="dxa"/>
            <w:gridSpan w:val="3"/>
          </w:tcPr>
          <w:p w:rsidR="00E12825" w:rsidRPr="00CC5302" w:rsidRDefault="00E12825" w:rsidP="009E548B">
            <w:pPr>
              <w:spacing w:before="120" w:after="120" w:line="0" w:lineRule="atLeast"/>
              <w:ind w:left="1200" w:hangingChars="500" w:hanging="1200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需求單位：</w:t>
            </w:r>
            <w:r w:rsidR="00BA5A86">
              <w:rPr>
                <w:rFonts w:hint="eastAsia"/>
                <w:sz w:val="24"/>
              </w:rPr>
              <w:t>毒管處</w:t>
            </w:r>
          </w:p>
        </w:tc>
        <w:tc>
          <w:tcPr>
            <w:tcW w:w="3315" w:type="dxa"/>
            <w:gridSpan w:val="2"/>
          </w:tcPr>
          <w:p w:rsidR="00E12825" w:rsidRPr="00CC5302" w:rsidRDefault="00E12825" w:rsidP="00E04384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申請日期：</w:t>
            </w:r>
            <w:r w:rsidR="00DC2DC2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</w:t>
            </w:r>
            <w:r w:rsidR="00BA5A86">
              <w:rPr>
                <w:rFonts w:hint="eastAsia"/>
                <w:sz w:val="24"/>
              </w:rPr>
              <w:t>5</w:t>
            </w:r>
            <w:r w:rsidRPr="00CC5302">
              <w:rPr>
                <w:rFonts w:hint="eastAsia"/>
                <w:sz w:val="24"/>
              </w:rPr>
              <w:t>/</w:t>
            </w:r>
            <w:r w:rsidR="00E04384">
              <w:rPr>
                <w:rFonts w:hint="eastAsia"/>
                <w:sz w:val="24"/>
              </w:rPr>
              <w:t>28</w:t>
            </w:r>
          </w:p>
        </w:tc>
      </w:tr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系統代號</w:t>
            </w:r>
          </w:p>
        </w:tc>
        <w:tc>
          <w:tcPr>
            <w:tcW w:w="1134" w:type="dxa"/>
          </w:tcPr>
          <w:p w:rsidR="00E12825" w:rsidRPr="00CC5302" w:rsidRDefault="00DC2DC2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proofErr w:type="spellStart"/>
            <w:r w:rsidRPr="00CC5302">
              <w:rPr>
                <w:rFonts w:hint="eastAsia"/>
                <w:sz w:val="24"/>
              </w:rPr>
              <w:t>ericweb</w:t>
            </w:r>
            <w:proofErr w:type="spellEnd"/>
          </w:p>
        </w:tc>
        <w:tc>
          <w:tcPr>
            <w:tcW w:w="6732" w:type="dxa"/>
            <w:gridSpan w:val="5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系統名稱：行政院環境保護署「</w:t>
            </w:r>
            <w:r w:rsidR="00DC2DC2" w:rsidRPr="00CC5302">
              <w:rPr>
                <w:rFonts w:hint="eastAsia"/>
                <w:bCs/>
                <w:sz w:val="24"/>
              </w:rPr>
              <w:t>毒性化學物質災害防救查詢</w:t>
            </w:r>
            <w:r w:rsidRPr="00CC5302">
              <w:rPr>
                <w:rFonts w:hint="eastAsia"/>
                <w:sz w:val="24"/>
              </w:rPr>
              <w:t>系統」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問題／需求說明</w:t>
            </w:r>
          </w:p>
        </w:tc>
        <w:tc>
          <w:tcPr>
            <w:tcW w:w="1559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 xml:space="preserve">問題類別 </w:t>
            </w:r>
          </w:p>
        </w:tc>
        <w:tc>
          <w:tcPr>
            <w:tcW w:w="333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□系統維護 ■問題需求</w:t>
            </w:r>
          </w:p>
        </w:tc>
      </w:tr>
      <w:tr w:rsidR="00E12825" w:rsidRPr="00CC5302" w:rsidTr="007E0B21">
        <w:trPr>
          <w:cantSplit/>
          <w:trHeight w:val="407"/>
          <w:jc w:val="center"/>
        </w:trPr>
        <w:tc>
          <w:tcPr>
            <w:tcW w:w="9129" w:type="dxa"/>
            <w:gridSpan w:val="7"/>
          </w:tcPr>
          <w:p w:rsidR="00847204" w:rsidRDefault="00B1375F" w:rsidP="008472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請</w:t>
            </w:r>
            <w:proofErr w:type="gramStart"/>
            <w:r>
              <w:rPr>
                <w:rFonts w:hint="eastAsia"/>
                <w:sz w:val="24"/>
              </w:rPr>
              <w:t>提供毒災系統</w:t>
            </w:r>
            <w:proofErr w:type="gramEnd"/>
            <w:r>
              <w:rPr>
                <w:rFonts w:hint="eastAsia"/>
                <w:sz w:val="24"/>
              </w:rPr>
              <w:t>上所有一般諮詢之問題及回覆內容中有「運送」關鍵字的案件</w:t>
            </w:r>
          </w:p>
          <w:p w:rsidR="00E04384" w:rsidRDefault="00E04384" w:rsidP="00847204">
            <w:pPr>
              <w:rPr>
                <w:sz w:val="24"/>
              </w:rPr>
            </w:pPr>
          </w:p>
          <w:p w:rsidR="00847204" w:rsidRPr="00CC5302" w:rsidRDefault="00847204" w:rsidP="00847204">
            <w:pPr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E04384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希望完成日期：</w:t>
            </w:r>
            <w:r w:rsidR="00B1375F">
              <w:rPr>
                <w:rFonts w:hint="eastAsia"/>
                <w:sz w:val="24"/>
              </w:rPr>
              <w:t>7/30</w:t>
            </w:r>
          </w:p>
        </w:tc>
        <w:tc>
          <w:tcPr>
            <w:tcW w:w="4889" w:type="dxa"/>
            <w:gridSpan w:val="4"/>
          </w:tcPr>
          <w:p w:rsidR="00B1375F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預計時數：</w:t>
            </w:r>
            <w:r w:rsidR="00B1375F">
              <w:rPr>
                <w:rFonts w:hint="eastAsia"/>
                <w:sz w:val="24"/>
              </w:rPr>
              <w:t>2小時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原因分析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04384" w:rsidRDefault="00B1375F" w:rsidP="00AF0DDF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業務分析用</w:t>
            </w:r>
          </w:p>
          <w:p w:rsidR="00B1375F" w:rsidRDefault="00B1375F" w:rsidP="00AF0DDF">
            <w:pPr>
              <w:spacing w:line="0" w:lineRule="atLeast"/>
              <w:rPr>
                <w:sz w:val="24"/>
              </w:rPr>
            </w:pPr>
          </w:p>
          <w:p w:rsidR="00B1375F" w:rsidRDefault="00B1375F" w:rsidP="00AF0DDF">
            <w:pPr>
              <w:spacing w:line="0" w:lineRule="atLeast"/>
              <w:rPr>
                <w:sz w:val="24"/>
              </w:rPr>
            </w:pPr>
          </w:p>
          <w:p w:rsidR="009E548B" w:rsidRPr="00D025ED" w:rsidRDefault="009E548B" w:rsidP="00AF0DDF">
            <w:pPr>
              <w:spacing w:line="0" w:lineRule="atLeast"/>
              <w:rPr>
                <w:sz w:val="24"/>
              </w:rPr>
            </w:pPr>
          </w:p>
        </w:tc>
      </w:tr>
      <w:tr w:rsidR="00E12825" w:rsidRPr="00CC5302" w:rsidTr="007E0B21">
        <w:trPr>
          <w:cantSplit/>
          <w:trHeight w:val="329"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sz w:val="24"/>
              </w:rPr>
              <w:t>處理情形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FF7693" w:rsidRDefault="00B1375F" w:rsidP="00B137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搜尋結果96年～102年7月30日毒災系統上所有一般諮詢之問題及回覆內容中有「運送」關鍵字的案件共有23</w:t>
            </w:r>
            <w:r w:rsidR="002A1EEF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筆</w:t>
            </w:r>
          </w:p>
          <w:p w:rsidR="00B1375F" w:rsidRDefault="00B1375F" w:rsidP="00B1375F">
            <w:pPr>
              <w:rPr>
                <w:sz w:val="24"/>
              </w:rPr>
            </w:pPr>
          </w:p>
          <w:p w:rsidR="00B1375F" w:rsidRPr="009E548B" w:rsidRDefault="00B1375F" w:rsidP="00B1375F">
            <w:pPr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B1375F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實際完成日期：</w:t>
            </w:r>
            <w:r w:rsidR="00642471" w:rsidRPr="00CC5302">
              <w:rPr>
                <w:rFonts w:hint="eastAsia"/>
                <w:sz w:val="24"/>
              </w:rPr>
              <w:t>102/0</w:t>
            </w:r>
            <w:r w:rsidR="00B1375F">
              <w:rPr>
                <w:rFonts w:hint="eastAsia"/>
                <w:sz w:val="24"/>
              </w:rPr>
              <w:t>7/30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完成時數：</w:t>
            </w:r>
            <w:r w:rsidR="00B1375F">
              <w:rPr>
                <w:rFonts w:hint="eastAsia"/>
                <w:sz w:val="24"/>
              </w:rPr>
              <w:t>2小時</w:t>
            </w:r>
          </w:p>
        </w:tc>
      </w:tr>
      <w:tr w:rsidR="00E12825" w:rsidRPr="00CC5302" w:rsidTr="00642471">
        <w:trPr>
          <w:jc w:val="center"/>
        </w:trPr>
        <w:tc>
          <w:tcPr>
            <w:tcW w:w="2397" w:type="dxa"/>
            <w:gridSpan w:val="2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</w:t>
            </w:r>
          </w:p>
        </w:tc>
        <w:tc>
          <w:tcPr>
            <w:tcW w:w="1843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需求單位確認</w:t>
            </w:r>
          </w:p>
        </w:tc>
        <w:tc>
          <w:tcPr>
            <w:tcW w:w="2030" w:type="dxa"/>
            <w:gridSpan w:val="3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</w:t>
            </w:r>
          </w:p>
        </w:tc>
        <w:tc>
          <w:tcPr>
            <w:tcW w:w="2859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維護單位確認</w:t>
            </w:r>
          </w:p>
        </w:tc>
      </w:tr>
      <w:tr w:rsidR="00E12825" w:rsidRPr="00CC5302" w:rsidTr="00642471">
        <w:trPr>
          <w:trHeight w:val="766"/>
          <w:jc w:val="center"/>
        </w:trPr>
        <w:tc>
          <w:tcPr>
            <w:tcW w:w="2397" w:type="dxa"/>
            <w:gridSpan w:val="2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環保署</w:t>
            </w:r>
          </w:p>
        </w:tc>
        <w:tc>
          <w:tcPr>
            <w:tcW w:w="1843" w:type="dxa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工研院</w:t>
            </w:r>
          </w:p>
        </w:tc>
        <w:tc>
          <w:tcPr>
            <w:tcW w:w="2859" w:type="dxa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周文怡</w:t>
            </w:r>
          </w:p>
        </w:tc>
      </w:tr>
    </w:tbl>
    <w:p w:rsidR="00F00636" w:rsidRPr="007E0B21" w:rsidRDefault="00E12825" w:rsidP="00F82C55">
      <w:pPr>
        <w:spacing w:line="0" w:lineRule="atLeast"/>
        <w:rPr>
          <w:sz w:val="28"/>
        </w:rPr>
      </w:pPr>
      <w:r w:rsidRPr="007E0B21">
        <w:rPr>
          <w:rFonts w:hint="eastAsia"/>
          <w:sz w:val="24"/>
          <w:szCs w:val="28"/>
        </w:rPr>
        <w:t>備註：維護範圍較大時，請以正式公文行文。</w:t>
      </w:r>
    </w:p>
    <w:sectPr w:rsidR="00F00636" w:rsidRPr="007E0B2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644" w:rsidRDefault="00095644" w:rsidP="00E12825">
      <w:r>
        <w:separator/>
      </w:r>
    </w:p>
  </w:endnote>
  <w:endnote w:type="continuationSeparator" w:id="0">
    <w:p w:rsidR="00095644" w:rsidRDefault="00095644" w:rsidP="00E1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644" w:rsidRDefault="00095644" w:rsidP="00E12825">
      <w:r>
        <w:separator/>
      </w:r>
    </w:p>
  </w:footnote>
  <w:footnote w:type="continuationSeparator" w:id="0">
    <w:p w:rsidR="00095644" w:rsidRDefault="00095644" w:rsidP="00E1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A8B"/>
    <w:multiLevelType w:val="hybridMultilevel"/>
    <w:tmpl w:val="B7F26C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1345679"/>
    <w:multiLevelType w:val="hybridMultilevel"/>
    <w:tmpl w:val="4F9C8966"/>
    <w:lvl w:ilvl="0" w:tplc="5708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0"/>
    <w:rsid w:val="00090DFC"/>
    <w:rsid w:val="00093192"/>
    <w:rsid w:val="00095644"/>
    <w:rsid w:val="00110655"/>
    <w:rsid w:val="00284D60"/>
    <w:rsid w:val="002A1EEF"/>
    <w:rsid w:val="002B592A"/>
    <w:rsid w:val="00402487"/>
    <w:rsid w:val="004973E0"/>
    <w:rsid w:val="00502B02"/>
    <w:rsid w:val="0062208F"/>
    <w:rsid w:val="00642471"/>
    <w:rsid w:val="00677FC6"/>
    <w:rsid w:val="006A5E75"/>
    <w:rsid w:val="006B574B"/>
    <w:rsid w:val="006D7659"/>
    <w:rsid w:val="00765B9E"/>
    <w:rsid w:val="007E0B21"/>
    <w:rsid w:val="00847204"/>
    <w:rsid w:val="00910CE0"/>
    <w:rsid w:val="009E548B"/>
    <w:rsid w:val="00A32523"/>
    <w:rsid w:val="00AF0DDF"/>
    <w:rsid w:val="00B1375F"/>
    <w:rsid w:val="00BA5A86"/>
    <w:rsid w:val="00BD2C3E"/>
    <w:rsid w:val="00C115B5"/>
    <w:rsid w:val="00C51907"/>
    <w:rsid w:val="00C95A66"/>
    <w:rsid w:val="00CA784D"/>
    <w:rsid w:val="00CC5302"/>
    <w:rsid w:val="00D025ED"/>
    <w:rsid w:val="00D630D3"/>
    <w:rsid w:val="00DC2DC2"/>
    <w:rsid w:val="00E04384"/>
    <w:rsid w:val="00E12825"/>
    <w:rsid w:val="00E40D7F"/>
    <w:rsid w:val="00E95E4D"/>
    <w:rsid w:val="00F00636"/>
    <w:rsid w:val="00F354E8"/>
    <w:rsid w:val="00F82C55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5</cp:revision>
  <dcterms:created xsi:type="dcterms:W3CDTF">2013-07-30T05:36:00Z</dcterms:created>
  <dcterms:modified xsi:type="dcterms:W3CDTF">2013-11-21T04:00:00Z</dcterms:modified>
</cp:coreProperties>
</file>